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F" w:rsidRDefault="008875FF" w:rsidP="008875FF">
      <w:pPr>
        <w:ind w:left="426" w:hanging="180"/>
        <w:jc w:val="center"/>
        <w:rPr>
          <w:b/>
          <w:sz w:val="28"/>
          <w:szCs w:val="28"/>
        </w:rPr>
      </w:pPr>
      <w:r w:rsidRPr="0064411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ерспективный п</w:t>
      </w:r>
      <w:r w:rsidRPr="00644116">
        <w:rPr>
          <w:b/>
          <w:sz w:val="28"/>
          <w:szCs w:val="28"/>
        </w:rPr>
        <w:t xml:space="preserve">лан работы с родителями </w:t>
      </w:r>
      <w:r>
        <w:rPr>
          <w:b/>
          <w:sz w:val="28"/>
          <w:szCs w:val="28"/>
        </w:rPr>
        <w:t>в старшей группе № 8</w:t>
      </w:r>
      <w:bookmarkStart w:id="0" w:name="_GoBack"/>
      <w:bookmarkEnd w:id="0"/>
    </w:p>
    <w:p w:rsidR="008875FF" w:rsidRDefault="008875FF" w:rsidP="008875FF">
      <w:pPr>
        <w:ind w:left="426" w:hanging="180"/>
        <w:jc w:val="center"/>
        <w:rPr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16"/>
        <w:gridCol w:w="8027"/>
      </w:tblGrid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88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887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</w:tr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1. Групповое родительское собрание на тему: «Старший дошкольный возраст - какой он?»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2. Выявление социального статуса семей воспитанников.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3. Консультация на тему: «Роль семьи в воспитании дошкольников»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4. Оформление родительских уголков</w:t>
            </w:r>
          </w:p>
        </w:tc>
      </w:tr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1. Консультация «Как провести выходной день с ребенком»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2. Памятка для родителей «Возрастные особенности детей старшего дошкольного возраста»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3. «Одежда для занятий физкультурой». О необходимости ее приобретения</w:t>
            </w:r>
          </w:p>
        </w:tc>
      </w:tr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1. Совместный праздник ко Дню матери.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Конкурс «Самая лучшая»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с родителями по запросам.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3. Памятка для родителей по теме «Помогите детям запомнить ППБ»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4. Консультация «Прививка- это серьезно»</w:t>
            </w:r>
          </w:p>
        </w:tc>
      </w:tr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1. Беседа с родителями «Одежда детей в разные сезоны»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в конкурсе «Новогодняя игрушка».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3. Новогодний утренник «</w:t>
            </w:r>
            <w:proofErr w:type="spellStart"/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Турагенство</w:t>
            </w:r>
            <w:proofErr w:type="spellEnd"/>
            <w:r w:rsidRPr="008875FF">
              <w:rPr>
                <w:rFonts w:ascii="Times New Roman" w:hAnsi="Times New Roman" w:cs="Times New Roman"/>
                <w:sz w:val="28"/>
                <w:szCs w:val="28"/>
              </w:rPr>
              <w:t xml:space="preserve"> Бабы Яги»»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4. Привлечь родителей к постройкам снежных фигур «В мире сказочных героев»</w:t>
            </w:r>
          </w:p>
        </w:tc>
      </w:tr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1. Групповое родительское собрание «Воспитание основ здорового образа жизни»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2.Анкетирование на тему: «Воспитание правильной осанки»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3. Развлечение «День здоровья»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4. Совместный конкурс рисунков взрослых и детей на тему «Зимние развлечения»</w:t>
            </w:r>
          </w:p>
        </w:tc>
      </w:tr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1. Посещение родителей и детей на дому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2. Рекомендации для родителей по организации питания детей.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3. Встреча с психологом «Подготовка детей к школе»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4. Совместное проведение праздника «</w:t>
            </w:r>
            <w:proofErr w:type="spellStart"/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-баты, шли солдаты».</w:t>
            </w:r>
          </w:p>
        </w:tc>
      </w:tr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1. Стенд для родителей «Как мы живем? - отражающий досуговую деятельность детей.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2. Совместное праздника «Любимые, милые, родные»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Посиделки с мамами.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3. Беседа с родителями «Гигиенические требования к детской одежде и обуви»</w:t>
            </w:r>
          </w:p>
        </w:tc>
      </w:tr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1. Консультация для родителей по правильному выполнению домашнего задания.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в праздниках, развлечениях.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3. «Субботник вместе с нами»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4. Консультация на тему: «Чем и как занят ребенок»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5. Встреча с психологом по результатам тестирования.</w:t>
            </w:r>
          </w:p>
        </w:tc>
      </w:tr>
      <w:tr w:rsidR="008875FF" w:rsidRPr="008875FF" w:rsidTr="008875FF">
        <w:tc>
          <w:tcPr>
            <w:tcW w:w="23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1. Групповое родительское собрание на тему «Волшебный мир книги»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2. Выставка работ художественно-продуктивной деятельности «Чему научились за год»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>3. Выпуск энциклопедии для родителей «Интересный досуг летом»</w:t>
            </w:r>
          </w:p>
          <w:p w:rsidR="008875FF" w:rsidRPr="008875FF" w:rsidRDefault="008875FF" w:rsidP="00732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F"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родителей в конкурсе на оформление летних участков </w:t>
            </w:r>
          </w:p>
        </w:tc>
      </w:tr>
    </w:tbl>
    <w:p w:rsidR="0071512A" w:rsidRPr="008875FF" w:rsidRDefault="0071512A">
      <w:pPr>
        <w:rPr>
          <w:sz w:val="28"/>
          <w:szCs w:val="28"/>
        </w:rPr>
      </w:pPr>
    </w:p>
    <w:sectPr w:rsidR="0071512A" w:rsidRPr="008875FF" w:rsidSect="008875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7A"/>
    <w:rsid w:val="0071512A"/>
    <w:rsid w:val="008875FF"/>
    <w:rsid w:val="00B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5EBE8-B5AE-4BB9-867B-7F608747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5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8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2023-02-07T00:10:00Z</dcterms:created>
  <dcterms:modified xsi:type="dcterms:W3CDTF">2023-02-07T00:11:00Z</dcterms:modified>
</cp:coreProperties>
</file>