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50E87" w:rsidRPr="00950E87" w:rsidRDefault="00950E87" w:rsidP="00950E87">
      <w:pPr>
        <w:shd w:val="clear" w:color="auto" w:fill="F4F7F8"/>
        <w:spacing w:before="134" w:after="134" w:line="240" w:lineRule="auto"/>
        <w:jc w:val="center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bookmarkStart w:id="0" w:name="_GoBack"/>
      <w:r w:rsidRPr="00950E87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Мастер-класс для родителей "Развитие самостоятельности и инициативности дошкольника"</w:t>
      </w:r>
    </w:p>
    <w:bookmarkEnd w:id="0"/>
    <w:p w:rsidR="00950E87" w:rsidRPr="00950E87" w:rsidRDefault="00950E87" w:rsidP="00950E87">
      <w:pPr>
        <w:shd w:val="clear" w:color="auto" w:fill="F4F7F8"/>
        <w:spacing w:before="134" w:after="134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950E87"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  <w:t> </w:t>
      </w:r>
    </w:p>
    <w:p w:rsidR="00950E87" w:rsidRPr="00950E87" w:rsidRDefault="00950E87" w:rsidP="00950E87">
      <w:pPr>
        <w:shd w:val="clear" w:color="auto" w:fill="F4F7F8"/>
        <w:spacing w:before="134" w:after="134" w:line="240" w:lineRule="auto"/>
        <w:jc w:val="right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950E87"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  <w:t> </w:t>
      </w:r>
    </w:p>
    <w:p w:rsidR="00950E87" w:rsidRPr="00950E87" w:rsidRDefault="00950E87" w:rsidP="00950E87">
      <w:pPr>
        <w:shd w:val="clear" w:color="auto" w:fill="F4F7F8"/>
        <w:spacing w:before="134" w:after="134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950E87">
        <w:rPr>
          <w:rFonts w:ascii="Open Sans" w:eastAsia="Times New Roman" w:hAnsi="Open Sans" w:cs="Open Sans"/>
          <w:b/>
          <w:bCs/>
          <w:color w:val="000000"/>
          <w:sz w:val="21"/>
          <w:szCs w:val="21"/>
          <w:lang w:eastAsia="ru-RU"/>
        </w:rPr>
        <w:t>Цель:</w:t>
      </w:r>
      <w:r w:rsidRPr="00950E87"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  <w:t xml:space="preserve"> повышение компетентности родителей в </w:t>
      </w:r>
      <w:proofErr w:type="gramStart"/>
      <w:r w:rsidRPr="00950E87"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  <w:t>области  развития</w:t>
      </w:r>
      <w:proofErr w:type="gramEnd"/>
      <w:r w:rsidRPr="00950E87"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  <w:t xml:space="preserve"> самостоятельности и инициативности дошкольника.</w:t>
      </w:r>
    </w:p>
    <w:p w:rsidR="00950E87" w:rsidRPr="00950E87" w:rsidRDefault="00950E87" w:rsidP="00950E87">
      <w:pPr>
        <w:shd w:val="clear" w:color="auto" w:fill="F4F7F8"/>
        <w:spacing w:before="134" w:after="134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950E87">
        <w:rPr>
          <w:rFonts w:ascii="Open Sans" w:eastAsia="Times New Roman" w:hAnsi="Open Sans" w:cs="Open Sans"/>
          <w:b/>
          <w:bCs/>
          <w:color w:val="000000"/>
          <w:sz w:val="21"/>
          <w:szCs w:val="21"/>
          <w:lang w:eastAsia="ru-RU"/>
        </w:rPr>
        <w:t>Задачи</w:t>
      </w:r>
      <w:r w:rsidRPr="00950E87"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  <w:t>:</w:t>
      </w:r>
    </w:p>
    <w:p w:rsidR="00950E87" w:rsidRPr="00950E87" w:rsidRDefault="00950E87" w:rsidP="00950E87">
      <w:pPr>
        <w:numPr>
          <w:ilvl w:val="0"/>
          <w:numId w:val="1"/>
        </w:numPr>
        <w:shd w:val="clear" w:color="auto" w:fill="F4F7F8"/>
        <w:spacing w:after="0" w:line="240" w:lineRule="auto"/>
        <w:ind w:left="300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950E87"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  <w:t xml:space="preserve">Повысить </w:t>
      </w:r>
      <w:proofErr w:type="gramStart"/>
      <w:r w:rsidRPr="00950E87"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  <w:t>интерес  родителей</w:t>
      </w:r>
      <w:proofErr w:type="gramEnd"/>
      <w:r w:rsidRPr="00950E87"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  <w:t xml:space="preserve"> к проблеме самостоятельности и инициативности.</w:t>
      </w:r>
    </w:p>
    <w:p w:rsidR="00950E87" w:rsidRPr="00950E87" w:rsidRDefault="00950E87" w:rsidP="00950E87">
      <w:pPr>
        <w:numPr>
          <w:ilvl w:val="0"/>
          <w:numId w:val="1"/>
        </w:numPr>
        <w:shd w:val="clear" w:color="auto" w:fill="F4F7F8"/>
        <w:spacing w:after="0" w:line="240" w:lineRule="auto"/>
        <w:ind w:left="300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950E87"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  <w:t xml:space="preserve">Помочь родителям определить уровень самостоятельности собственного </w:t>
      </w:r>
      <w:proofErr w:type="gramStart"/>
      <w:r w:rsidRPr="00950E87"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  <w:t>ребенка  посредством</w:t>
      </w:r>
      <w:proofErr w:type="gramEnd"/>
      <w:r w:rsidRPr="00950E87"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  <w:t xml:space="preserve"> индивидуальной мини-диагностики</w:t>
      </w:r>
    </w:p>
    <w:p w:rsidR="00950E87" w:rsidRPr="00950E87" w:rsidRDefault="00950E87" w:rsidP="00950E87">
      <w:pPr>
        <w:numPr>
          <w:ilvl w:val="0"/>
          <w:numId w:val="1"/>
        </w:numPr>
        <w:shd w:val="clear" w:color="auto" w:fill="F4F7F8"/>
        <w:spacing w:after="0" w:line="240" w:lineRule="auto"/>
        <w:ind w:left="300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950E87"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  <w:t xml:space="preserve">В игровой форме отработать способы повышения уровня </w:t>
      </w:r>
      <w:proofErr w:type="gramStart"/>
      <w:r w:rsidRPr="00950E87"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  <w:t>самостоятельности  ребенка</w:t>
      </w:r>
      <w:proofErr w:type="gramEnd"/>
      <w:r w:rsidRPr="00950E87"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  <w:t>.</w:t>
      </w:r>
    </w:p>
    <w:p w:rsidR="00950E87" w:rsidRPr="00950E87" w:rsidRDefault="00950E87" w:rsidP="00950E87">
      <w:pPr>
        <w:shd w:val="clear" w:color="auto" w:fill="F4F7F8"/>
        <w:spacing w:before="134" w:after="134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950E87">
        <w:rPr>
          <w:rFonts w:ascii="Open Sans" w:eastAsia="Times New Roman" w:hAnsi="Open Sans" w:cs="Open Sans"/>
          <w:b/>
          <w:bCs/>
          <w:color w:val="000000"/>
          <w:sz w:val="21"/>
          <w:szCs w:val="21"/>
          <w:lang w:eastAsia="ru-RU"/>
        </w:rPr>
        <w:t>Оборудование:</w:t>
      </w:r>
    </w:p>
    <w:p w:rsidR="00950E87" w:rsidRPr="00950E87" w:rsidRDefault="00950E87" w:rsidP="00950E87">
      <w:pPr>
        <w:shd w:val="clear" w:color="auto" w:fill="F4F7F8"/>
        <w:spacing w:before="134" w:after="134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950E87"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  <w:t>Карточки с фразами, карточки с таблицами, мячик.</w:t>
      </w:r>
    </w:p>
    <w:p w:rsidR="00950E87" w:rsidRPr="00950E87" w:rsidRDefault="00950E87" w:rsidP="00950E87">
      <w:pPr>
        <w:shd w:val="clear" w:color="auto" w:fill="F4F7F8"/>
        <w:spacing w:before="134" w:after="134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950E87"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  <w:t> </w:t>
      </w:r>
    </w:p>
    <w:p w:rsidR="00950E87" w:rsidRPr="00950E87" w:rsidRDefault="00950E87" w:rsidP="00950E87">
      <w:pPr>
        <w:shd w:val="clear" w:color="auto" w:fill="F4F7F8"/>
        <w:spacing w:before="134" w:after="134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950E87">
        <w:rPr>
          <w:rFonts w:ascii="Open Sans" w:eastAsia="Times New Roman" w:hAnsi="Open Sans" w:cs="Open Sans"/>
          <w:b/>
          <w:bCs/>
          <w:color w:val="000000"/>
          <w:sz w:val="21"/>
          <w:szCs w:val="21"/>
          <w:lang w:eastAsia="ru-RU"/>
        </w:rPr>
        <w:t>Вступительная часть:</w:t>
      </w:r>
    </w:p>
    <w:p w:rsidR="00950E87" w:rsidRPr="00950E87" w:rsidRDefault="00950E87" w:rsidP="00950E87">
      <w:pPr>
        <w:shd w:val="clear" w:color="auto" w:fill="F4F7F8"/>
        <w:spacing w:before="134" w:after="134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950E87">
        <w:rPr>
          <w:rFonts w:ascii="Open Sans" w:eastAsia="Times New Roman" w:hAnsi="Open Sans" w:cs="Open Sans"/>
          <w:b/>
          <w:bCs/>
          <w:color w:val="000000"/>
          <w:sz w:val="21"/>
          <w:szCs w:val="21"/>
          <w:lang w:eastAsia="ru-RU"/>
        </w:rPr>
        <w:t>В-ль</w:t>
      </w:r>
      <w:r w:rsidRPr="00950E87"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  <w:t xml:space="preserve">: Здравствуйте уважаемые родители. Сегодня наша встреча посвящена развитию самостоятельности и инициативности ребёнка. (слайд 1). Естественное желание большинства родителей - видеть своих детей лидерами, инициативными и активными, умеющими принимать решения </w:t>
      </w:r>
      <w:proofErr w:type="gramStart"/>
      <w:r w:rsidRPr="00950E87"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  <w:t>и  решать</w:t>
      </w:r>
      <w:proofErr w:type="gramEnd"/>
      <w:r w:rsidRPr="00950E87"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  <w:t xml:space="preserve"> проблемы. В каждом возрасте у ребенка есть те области, с задачами в которых он может справляться. Нередко, однако, складывается ситуация, когда родителям легче спокойнее и удобнее делать многие вещи за ребенка, принимать за него решения, выбирать за него сферу активности. Однако, если инициатива и </w:t>
      </w:r>
      <w:proofErr w:type="gramStart"/>
      <w:r w:rsidRPr="00950E87"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  <w:t>самостоятельность  ребенка</w:t>
      </w:r>
      <w:proofErr w:type="gramEnd"/>
      <w:r w:rsidRPr="00950E87"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  <w:t xml:space="preserve"> не поощряются, не следует удивляться, что позже готовность ребенка делать что-либо самому идет на убыль.</w:t>
      </w:r>
    </w:p>
    <w:p w:rsidR="00950E87" w:rsidRPr="00950E87" w:rsidRDefault="00950E87" w:rsidP="00950E87">
      <w:pPr>
        <w:shd w:val="clear" w:color="auto" w:fill="F4F7F8"/>
        <w:spacing w:before="134" w:after="134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950E87"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  <w:t>Сегодня мы поговорим с вами о проблеме развития самостоятельности, попытаемся определить, насколько самостоятельными вы воспитываете своих детей, а также выясним, что же лучше всего делать, чтобы ребенок вырос ответственным, самостоятельным и инициативным.</w:t>
      </w:r>
    </w:p>
    <w:p w:rsidR="00950E87" w:rsidRPr="00950E87" w:rsidRDefault="00950E87" w:rsidP="00950E87">
      <w:pPr>
        <w:shd w:val="clear" w:color="auto" w:fill="F4F7F8"/>
        <w:spacing w:before="134" w:after="134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950E87"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  <w:t>                                     </w:t>
      </w:r>
      <w:r w:rsidRPr="00950E87">
        <w:rPr>
          <w:rFonts w:ascii="Open Sans" w:eastAsia="Times New Roman" w:hAnsi="Open Sans" w:cs="Open Sans"/>
          <w:b/>
          <w:bCs/>
          <w:color w:val="000000"/>
          <w:sz w:val="21"/>
          <w:szCs w:val="21"/>
          <w:lang w:eastAsia="ru-RU"/>
        </w:rPr>
        <w:t>игры – разминки «Собери фразу».</w:t>
      </w:r>
    </w:p>
    <w:p w:rsidR="00950E87" w:rsidRPr="00950E87" w:rsidRDefault="00950E87" w:rsidP="00950E87">
      <w:pPr>
        <w:shd w:val="clear" w:color="auto" w:fill="F4F7F8"/>
        <w:spacing w:before="134" w:after="134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950E87"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  <w:t>Обратимся к мудрым изречениям. Попробуем составить фразу из тех листов, которые «разлетелись по залу».</w:t>
      </w:r>
    </w:p>
    <w:p w:rsidR="00950E87" w:rsidRPr="00950E87" w:rsidRDefault="00950E87" w:rsidP="00950E87">
      <w:pPr>
        <w:shd w:val="clear" w:color="auto" w:fill="F4F7F8"/>
        <w:spacing w:before="134" w:after="134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950E87"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  <w:t xml:space="preserve">Фраза №1: «Не      воспитывай     </w:t>
      </w:r>
      <w:proofErr w:type="gramStart"/>
      <w:r w:rsidRPr="00950E87"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  <w:t>детей,  все</w:t>
      </w:r>
      <w:proofErr w:type="gramEnd"/>
      <w:r w:rsidRPr="00950E87"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  <w:t>    равно    они    будут  похожи    на    тебя - воспитывай     себя. (Английская пословица)</w:t>
      </w:r>
    </w:p>
    <w:p w:rsidR="00950E87" w:rsidRPr="00950E87" w:rsidRDefault="00950E87" w:rsidP="00950E87">
      <w:pPr>
        <w:shd w:val="clear" w:color="auto" w:fill="F4F7F8"/>
        <w:spacing w:before="134" w:after="134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950E87"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  <w:t>Фраза №2:</w:t>
      </w:r>
      <w:r w:rsidRPr="00950E87">
        <w:rPr>
          <w:rFonts w:ascii="Open Sans" w:eastAsia="Times New Roman" w:hAnsi="Open Sans" w:cs="Open Sans"/>
          <w:b/>
          <w:bCs/>
          <w:color w:val="000000"/>
          <w:sz w:val="21"/>
          <w:szCs w:val="21"/>
          <w:lang w:eastAsia="ru-RU"/>
        </w:rPr>
        <w:t> «</w:t>
      </w:r>
      <w:r w:rsidRPr="00950E87"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  <w:t xml:space="preserve">Человек не может быть свободен, если он не </w:t>
      </w:r>
      <w:proofErr w:type="gramStart"/>
      <w:r w:rsidRPr="00950E87"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  <w:t xml:space="preserve">самостоятелен»   </w:t>
      </w:r>
      <w:proofErr w:type="gramEnd"/>
      <w:r w:rsidRPr="00950E87"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  <w:t xml:space="preserve">(М. </w:t>
      </w:r>
      <w:proofErr w:type="spellStart"/>
      <w:r w:rsidRPr="00950E87"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  <w:t>Монтессори</w:t>
      </w:r>
      <w:proofErr w:type="spellEnd"/>
      <w:r w:rsidRPr="00950E87"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  <w:t>) (слайд 2).</w:t>
      </w:r>
    </w:p>
    <w:p w:rsidR="00950E87" w:rsidRPr="00950E87" w:rsidRDefault="00950E87" w:rsidP="00950E87">
      <w:pPr>
        <w:shd w:val="clear" w:color="auto" w:fill="F4F7F8"/>
        <w:spacing w:before="134" w:after="134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950E87"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  <w:t>Спасибо за активность. И я приглашаю 6 участников из числа родителей, у кого в семье воспитывается только один ребёнок.</w:t>
      </w:r>
    </w:p>
    <w:p w:rsidR="00950E87" w:rsidRPr="00950E87" w:rsidRDefault="00950E87" w:rsidP="00950E87">
      <w:pPr>
        <w:shd w:val="clear" w:color="auto" w:fill="F4F7F8"/>
        <w:spacing w:before="134" w:after="134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950E87"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  <w:t> </w:t>
      </w:r>
    </w:p>
    <w:p w:rsidR="00950E87" w:rsidRPr="00950E87" w:rsidRDefault="00950E87" w:rsidP="00950E87">
      <w:pPr>
        <w:shd w:val="clear" w:color="auto" w:fill="F4F7F8"/>
        <w:spacing w:before="134" w:after="134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950E87">
        <w:rPr>
          <w:rFonts w:ascii="Open Sans" w:eastAsia="Times New Roman" w:hAnsi="Open Sans" w:cs="Open Sans"/>
          <w:b/>
          <w:bCs/>
          <w:color w:val="000000"/>
          <w:sz w:val="21"/>
          <w:szCs w:val="21"/>
          <w:lang w:eastAsia="ru-RU"/>
        </w:rPr>
        <w:t>                                                   Практическая часть:</w:t>
      </w:r>
    </w:p>
    <w:p w:rsidR="00950E87" w:rsidRPr="00950E87" w:rsidRDefault="00950E87" w:rsidP="00950E87">
      <w:pPr>
        <w:shd w:val="clear" w:color="auto" w:fill="F4F7F8"/>
        <w:spacing w:before="134" w:after="134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950E87"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  <w:t>Предлагаю вам разделиться на две группы и занять места за столом.</w:t>
      </w:r>
    </w:p>
    <w:p w:rsidR="00950E87" w:rsidRPr="00950E87" w:rsidRDefault="00950E87" w:rsidP="00950E87">
      <w:pPr>
        <w:shd w:val="clear" w:color="auto" w:fill="F4F7F8"/>
        <w:spacing w:before="134" w:after="134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950E87"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  <w:lastRenderedPageBreak/>
        <w:t>Чтобы проверить, предоставляем ли мы ребенку возможности для проявления самостоятельности, предлагаю выполнить </w:t>
      </w:r>
      <w:proofErr w:type="gramStart"/>
      <w:r w:rsidRPr="00950E87">
        <w:rPr>
          <w:rFonts w:ascii="Open Sans" w:eastAsia="Times New Roman" w:hAnsi="Open Sans" w:cs="Open Sans"/>
          <w:b/>
          <w:bCs/>
          <w:color w:val="000000"/>
          <w:sz w:val="21"/>
          <w:szCs w:val="21"/>
          <w:lang w:eastAsia="ru-RU"/>
        </w:rPr>
        <w:t>упражнение  «</w:t>
      </w:r>
      <w:proofErr w:type="gramEnd"/>
      <w:r w:rsidRPr="00950E87">
        <w:rPr>
          <w:rFonts w:ascii="Open Sans" w:eastAsia="Times New Roman" w:hAnsi="Open Sans" w:cs="Open Sans"/>
          <w:b/>
          <w:bCs/>
          <w:color w:val="000000"/>
          <w:sz w:val="21"/>
          <w:szCs w:val="21"/>
          <w:lang w:eastAsia="ru-RU"/>
        </w:rPr>
        <w:t>Самостоятельность».</w:t>
      </w:r>
    </w:p>
    <w:p w:rsidR="00950E87" w:rsidRPr="00950E87" w:rsidRDefault="00950E87" w:rsidP="00950E87">
      <w:pPr>
        <w:shd w:val="clear" w:color="auto" w:fill="F4F7F8"/>
        <w:spacing w:before="134" w:after="134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950E87">
        <w:rPr>
          <w:rFonts w:ascii="Open Sans" w:eastAsia="Times New Roman" w:hAnsi="Open Sans" w:cs="Open Sans"/>
          <w:b/>
          <w:bCs/>
          <w:color w:val="000000"/>
          <w:sz w:val="21"/>
          <w:szCs w:val="21"/>
          <w:lang w:eastAsia="ru-RU"/>
        </w:rPr>
        <w:t>Задание 1</w:t>
      </w:r>
      <w:r w:rsidRPr="00950E87"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  <w:t xml:space="preserve"> Заполните таблицу. В первой колонке перечислите дела, которые ваш </w:t>
      </w:r>
      <w:proofErr w:type="gramStart"/>
      <w:r w:rsidRPr="00950E87"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  <w:t>ребенок  решает</w:t>
      </w:r>
      <w:proofErr w:type="gramEnd"/>
      <w:r w:rsidRPr="00950E87"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  <w:t xml:space="preserve"> и делает сам. Во второй колонке запишите дела, в которых вы участвуете вместе с ребенком.</w:t>
      </w:r>
    </w:p>
    <w:p w:rsidR="00950E87" w:rsidRPr="00950E87" w:rsidRDefault="00950E87" w:rsidP="00950E87">
      <w:pPr>
        <w:shd w:val="clear" w:color="auto" w:fill="F4F7F8"/>
        <w:spacing w:before="134" w:after="134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950E87"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  <w:t> 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4F7F8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43"/>
        <w:gridCol w:w="4596"/>
      </w:tblGrid>
      <w:tr w:rsidR="00950E87" w:rsidRPr="00950E87" w:rsidTr="00950E87">
        <w:tc>
          <w:tcPr>
            <w:tcW w:w="5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7F8"/>
            <w:hideMark/>
          </w:tcPr>
          <w:p w:rsidR="00950E87" w:rsidRPr="00950E87" w:rsidRDefault="00950E87" w:rsidP="00950E87">
            <w:pPr>
              <w:spacing w:before="134" w:after="134" w:line="240" w:lineRule="auto"/>
              <w:rPr>
                <w:rFonts w:ascii="Open Sans" w:eastAsia="Times New Roman" w:hAnsi="Open Sans" w:cs="Open Sans"/>
                <w:color w:val="000000"/>
                <w:sz w:val="21"/>
                <w:szCs w:val="21"/>
                <w:lang w:eastAsia="ru-RU"/>
              </w:rPr>
            </w:pPr>
            <w:r w:rsidRPr="00950E87">
              <w:rPr>
                <w:rFonts w:ascii="Open Sans" w:eastAsia="Times New Roman" w:hAnsi="Open Sans" w:cs="Open Sans"/>
                <w:color w:val="000000"/>
                <w:sz w:val="21"/>
                <w:szCs w:val="21"/>
                <w:lang w:eastAsia="ru-RU"/>
              </w:rPr>
              <w:t>                Сам</w:t>
            </w:r>
          </w:p>
        </w:tc>
        <w:tc>
          <w:tcPr>
            <w:tcW w:w="5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7F8"/>
            <w:hideMark/>
          </w:tcPr>
          <w:p w:rsidR="00950E87" w:rsidRPr="00950E87" w:rsidRDefault="00950E87" w:rsidP="00950E87">
            <w:pPr>
              <w:spacing w:before="134" w:after="134" w:line="240" w:lineRule="auto"/>
              <w:rPr>
                <w:rFonts w:ascii="Open Sans" w:eastAsia="Times New Roman" w:hAnsi="Open Sans" w:cs="Open Sans"/>
                <w:color w:val="000000"/>
                <w:sz w:val="21"/>
                <w:szCs w:val="21"/>
                <w:lang w:eastAsia="ru-RU"/>
              </w:rPr>
            </w:pPr>
            <w:r w:rsidRPr="00950E87">
              <w:rPr>
                <w:rFonts w:ascii="Open Sans" w:eastAsia="Times New Roman" w:hAnsi="Open Sans" w:cs="Open Sans"/>
                <w:color w:val="000000"/>
                <w:sz w:val="21"/>
                <w:szCs w:val="21"/>
                <w:lang w:eastAsia="ru-RU"/>
              </w:rPr>
              <w:t>Вместе с мамой</w:t>
            </w:r>
          </w:p>
        </w:tc>
      </w:tr>
      <w:tr w:rsidR="00950E87" w:rsidRPr="00950E87" w:rsidTr="00950E87">
        <w:tc>
          <w:tcPr>
            <w:tcW w:w="5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7F8"/>
            <w:hideMark/>
          </w:tcPr>
          <w:p w:rsidR="00950E87" w:rsidRPr="00950E87" w:rsidRDefault="00950E87" w:rsidP="00950E87">
            <w:pPr>
              <w:spacing w:before="134" w:after="134" w:line="240" w:lineRule="auto"/>
              <w:rPr>
                <w:rFonts w:ascii="Open Sans" w:eastAsia="Times New Roman" w:hAnsi="Open Sans" w:cs="Open Sans"/>
                <w:color w:val="000000"/>
                <w:sz w:val="21"/>
                <w:szCs w:val="21"/>
                <w:lang w:eastAsia="ru-RU"/>
              </w:rPr>
            </w:pPr>
            <w:r w:rsidRPr="00950E87">
              <w:rPr>
                <w:rFonts w:ascii="Open Sans" w:eastAsia="Times New Roman" w:hAnsi="Open Sans" w:cs="Open Sans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5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7F8"/>
            <w:hideMark/>
          </w:tcPr>
          <w:p w:rsidR="00950E87" w:rsidRPr="00950E87" w:rsidRDefault="00950E87" w:rsidP="00950E87">
            <w:pPr>
              <w:spacing w:before="134" w:after="134" w:line="240" w:lineRule="auto"/>
              <w:rPr>
                <w:rFonts w:ascii="Open Sans" w:eastAsia="Times New Roman" w:hAnsi="Open Sans" w:cs="Open Sans"/>
                <w:color w:val="000000"/>
                <w:sz w:val="21"/>
                <w:szCs w:val="21"/>
                <w:lang w:eastAsia="ru-RU"/>
              </w:rPr>
            </w:pPr>
            <w:r w:rsidRPr="00950E87">
              <w:rPr>
                <w:rFonts w:ascii="Open Sans" w:eastAsia="Times New Roman" w:hAnsi="Open Sans" w:cs="Open Sans"/>
                <w:color w:val="000000"/>
                <w:sz w:val="21"/>
                <w:szCs w:val="21"/>
                <w:lang w:eastAsia="ru-RU"/>
              </w:rPr>
              <w:t> </w:t>
            </w:r>
          </w:p>
        </w:tc>
      </w:tr>
      <w:tr w:rsidR="00950E87" w:rsidRPr="00950E87" w:rsidTr="00950E87">
        <w:tc>
          <w:tcPr>
            <w:tcW w:w="5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7F8"/>
            <w:hideMark/>
          </w:tcPr>
          <w:p w:rsidR="00950E87" w:rsidRPr="00950E87" w:rsidRDefault="00950E87" w:rsidP="00950E87">
            <w:pPr>
              <w:spacing w:before="134" w:after="134" w:line="240" w:lineRule="auto"/>
              <w:rPr>
                <w:rFonts w:ascii="Open Sans" w:eastAsia="Times New Roman" w:hAnsi="Open Sans" w:cs="Open Sans"/>
                <w:color w:val="000000"/>
                <w:sz w:val="21"/>
                <w:szCs w:val="21"/>
                <w:lang w:eastAsia="ru-RU"/>
              </w:rPr>
            </w:pPr>
            <w:r w:rsidRPr="00950E87">
              <w:rPr>
                <w:rFonts w:ascii="Open Sans" w:eastAsia="Times New Roman" w:hAnsi="Open Sans" w:cs="Open Sans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5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7F8"/>
            <w:hideMark/>
          </w:tcPr>
          <w:p w:rsidR="00950E87" w:rsidRPr="00950E87" w:rsidRDefault="00950E87" w:rsidP="00950E87">
            <w:pPr>
              <w:spacing w:before="134" w:after="134" w:line="240" w:lineRule="auto"/>
              <w:rPr>
                <w:rFonts w:ascii="Open Sans" w:eastAsia="Times New Roman" w:hAnsi="Open Sans" w:cs="Open Sans"/>
                <w:color w:val="000000"/>
                <w:sz w:val="21"/>
                <w:szCs w:val="21"/>
                <w:lang w:eastAsia="ru-RU"/>
              </w:rPr>
            </w:pPr>
            <w:r w:rsidRPr="00950E87">
              <w:rPr>
                <w:rFonts w:ascii="Open Sans" w:eastAsia="Times New Roman" w:hAnsi="Open Sans" w:cs="Open Sans"/>
                <w:color w:val="000000"/>
                <w:sz w:val="21"/>
                <w:szCs w:val="21"/>
                <w:lang w:eastAsia="ru-RU"/>
              </w:rPr>
              <w:t> </w:t>
            </w:r>
          </w:p>
        </w:tc>
      </w:tr>
      <w:tr w:rsidR="00950E87" w:rsidRPr="00950E87" w:rsidTr="00950E87">
        <w:tc>
          <w:tcPr>
            <w:tcW w:w="5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7F8"/>
            <w:hideMark/>
          </w:tcPr>
          <w:p w:rsidR="00950E87" w:rsidRPr="00950E87" w:rsidRDefault="00950E87" w:rsidP="00950E87">
            <w:pPr>
              <w:spacing w:before="134" w:after="134" w:line="240" w:lineRule="auto"/>
              <w:rPr>
                <w:rFonts w:ascii="Open Sans" w:eastAsia="Times New Roman" w:hAnsi="Open Sans" w:cs="Open Sans"/>
                <w:color w:val="000000"/>
                <w:sz w:val="21"/>
                <w:szCs w:val="21"/>
                <w:lang w:eastAsia="ru-RU"/>
              </w:rPr>
            </w:pPr>
            <w:r w:rsidRPr="00950E87">
              <w:rPr>
                <w:rFonts w:ascii="Open Sans" w:eastAsia="Times New Roman" w:hAnsi="Open Sans" w:cs="Open Sans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5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7F8"/>
            <w:hideMark/>
          </w:tcPr>
          <w:p w:rsidR="00950E87" w:rsidRPr="00950E87" w:rsidRDefault="00950E87" w:rsidP="00950E87">
            <w:pPr>
              <w:spacing w:before="134" w:after="134" w:line="240" w:lineRule="auto"/>
              <w:rPr>
                <w:rFonts w:ascii="Open Sans" w:eastAsia="Times New Roman" w:hAnsi="Open Sans" w:cs="Open Sans"/>
                <w:color w:val="000000"/>
                <w:sz w:val="21"/>
                <w:szCs w:val="21"/>
                <w:lang w:eastAsia="ru-RU"/>
              </w:rPr>
            </w:pPr>
            <w:r w:rsidRPr="00950E87">
              <w:rPr>
                <w:rFonts w:ascii="Open Sans" w:eastAsia="Times New Roman" w:hAnsi="Open Sans" w:cs="Open Sans"/>
                <w:color w:val="000000"/>
                <w:sz w:val="21"/>
                <w:szCs w:val="21"/>
                <w:lang w:eastAsia="ru-RU"/>
              </w:rPr>
              <w:t> </w:t>
            </w:r>
          </w:p>
        </w:tc>
      </w:tr>
    </w:tbl>
    <w:p w:rsidR="00950E87" w:rsidRPr="00950E87" w:rsidRDefault="00950E87" w:rsidP="00950E87">
      <w:pPr>
        <w:shd w:val="clear" w:color="auto" w:fill="F4F7F8"/>
        <w:spacing w:before="134" w:after="134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950E87"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  <w:t> </w:t>
      </w:r>
    </w:p>
    <w:p w:rsidR="00950E87" w:rsidRPr="00950E87" w:rsidRDefault="00950E87" w:rsidP="00950E87">
      <w:pPr>
        <w:shd w:val="clear" w:color="auto" w:fill="F4F7F8"/>
        <w:spacing w:before="134" w:after="134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950E87">
        <w:rPr>
          <w:rFonts w:ascii="Open Sans" w:eastAsia="Times New Roman" w:hAnsi="Open Sans" w:cs="Open Sans"/>
          <w:b/>
          <w:bCs/>
          <w:color w:val="000000"/>
          <w:sz w:val="21"/>
          <w:szCs w:val="21"/>
          <w:lang w:eastAsia="ru-RU"/>
        </w:rPr>
        <w:t>Задание 2</w:t>
      </w:r>
      <w:r w:rsidRPr="00950E87"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  <w:t> Вам предстоит познакомиться с педагогическими ситуациями проявления детьми самостоятельности и инициативы. И оценить их.</w:t>
      </w:r>
    </w:p>
    <w:p w:rsidR="00950E87" w:rsidRPr="00950E87" w:rsidRDefault="00950E87" w:rsidP="00950E87">
      <w:pPr>
        <w:shd w:val="clear" w:color="auto" w:fill="F4F7F8"/>
        <w:spacing w:before="134" w:after="134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950E87"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  <w:t> </w:t>
      </w:r>
    </w:p>
    <w:p w:rsidR="00950E87" w:rsidRPr="00950E87" w:rsidRDefault="00950E87" w:rsidP="00950E87">
      <w:pPr>
        <w:shd w:val="clear" w:color="auto" w:fill="F4F7F8"/>
        <w:spacing w:before="134" w:after="134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950E87"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  <w:t>В-ль: Уважаемые родители.</w:t>
      </w:r>
    </w:p>
    <w:p w:rsidR="00950E87" w:rsidRPr="00950E87" w:rsidRDefault="00950E87" w:rsidP="00950E87">
      <w:pPr>
        <w:shd w:val="clear" w:color="auto" w:fill="F4F7F8"/>
        <w:spacing w:before="134" w:after="134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950E87"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  <w:t>Важно ли оказывать эмоциональную и моральную поддержку ребёнку, если он проявляет свою самостоятельность?</w:t>
      </w:r>
    </w:p>
    <w:p w:rsidR="00950E87" w:rsidRPr="00950E87" w:rsidRDefault="00950E87" w:rsidP="00950E87">
      <w:pPr>
        <w:shd w:val="clear" w:color="auto" w:fill="F4F7F8"/>
        <w:spacing w:before="134" w:after="134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950E87"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  <w:t>А если у него получается не всё и не так как нужно?</w:t>
      </w:r>
    </w:p>
    <w:p w:rsidR="00950E87" w:rsidRPr="00950E87" w:rsidRDefault="00950E87" w:rsidP="00950E87">
      <w:pPr>
        <w:shd w:val="clear" w:color="auto" w:fill="F4F7F8"/>
        <w:spacing w:before="134" w:after="134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950E87"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  <w:t>Предлагаю поделиться вашими семейными «</w:t>
      </w:r>
      <w:proofErr w:type="spellStart"/>
      <w:r w:rsidRPr="00950E87"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  <w:t>похвалилками</w:t>
      </w:r>
      <w:proofErr w:type="spellEnd"/>
      <w:r w:rsidRPr="00950E87"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  <w:t>».</w:t>
      </w:r>
    </w:p>
    <w:p w:rsidR="00950E87" w:rsidRPr="00950E87" w:rsidRDefault="00950E87" w:rsidP="00950E87">
      <w:pPr>
        <w:shd w:val="clear" w:color="auto" w:fill="F4F7F8"/>
        <w:spacing w:before="134" w:after="134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950E87"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  <w:t> </w:t>
      </w:r>
    </w:p>
    <w:p w:rsidR="00950E87" w:rsidRPr="00950E87" w:rsidRDefault="00950E87" w:rsidP="00950E87">
      <w:pPr>
        <w:shd w:val="clear" w:color="auto" w:fill="F4F7F8"/>
        <w:spacing w:before="134" w:after="134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950E87"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  <w:t>В-ль: Спасибо за советы. Помним, что главное условие помощи ребенку </w:t>
      </w:r>
      <w:r w:rsidRPr="00950E87">
        <w:rPr>
          <w:rFonts w:ascii="Open Sans" w:eastAsia="Times New Roman" w:hAnsi="Open Sans" w:cs="Open Sans"/>
          <w:b/>
          <w:bCs/>
          <w:color w:val="000000"/>
          <w:sz w:val="21"/>
          <w:szCs w:val="21"/>
          <w:lang w:eastAsia="ru-RU"/>
        </w:rPr>
        <w:t>дружелюбный тон общения. </w:t>
      </w:r>
      <w:r w:rsidRPr="00950E87"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  <w:t>Постарайтесь избегать критики и больше хвалите ребенка за конкретные достижения.</w:t>
      </w:r>
    </w:p>
    <w:p w:rsidR="00950E87" w:rsidRPr="00950E87" w:rsidRDefault="00950E87" w:rsidP="00950E87">
      <w:pPr>
        <w:shd w:val="clear" w:color="auto" w:fill="F4F7F8"/>
        <w:spacing w:before="134" w:after="134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950E87"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  <w:t>            Вернёмся к нашим группам. Поделитесь что у вас получилось.</w:t>
      </w:r>
    </w:p>
    <w:p w:rsidR="00950E87" w:rsidRPr="00950E87" w:rsidRDefault="00950E87" w:rsidP="00950E87">
      <w:pPr>
        <w:shd w:val="clear" w:color="auto" w:fill="F4F7F8"/>
        <w:spacing w:before="134" w:after="134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950E87"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  <w:t> </w:t>
      </w:r>
    </w:p>
    <w:p w:rsidR="00950E87" w:rsidRPr="00950E87" w:rsidRDefault="00950E87" w:rsidP="00950E87">
      <w:pPr>
        <w:shd w:val="clear" w:color="auto" w:fill="F4F7F8"/>
        <w:spacing w:before="134" w:after="134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950E87"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  <w:t>Группа 1</w:t>
      </w:r>
    </w:p>
    <w:p w:rsidR="00950E87" w:rsidRPr="00950E87" w:rsidRDefault="00950E87" w:rsidP="00950E87">
      <w:pPr>
        <w:shd w:val="clear" w:color="auto" w:fill="F4F7F8"/>
        <w:spacing w:before="134" w:after="134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950E87"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  <w:t>В-ль: Посмотрите, что из колонки «Вместе» можно сейчас или в ближайшем будущем передвинуть в колонку «Сам».</w:t>
      </w:r>
    </w:p>
    <w:p w:rsidR="00950E87" w:rsidRPr="00950E87" w:rsidRDefault="00950E87" w:rsidP="00950E87">
      <w:pPr>
        <w:shd w:val="clear" w:color="auto" w:fill="F4F7F8"/>
        <w:spacing w:before="134" w:after="134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950E87"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  <w:t>Уважаемые родители, подумайте, как часто вы вмешиваетесь в дела ребенка из первой колонки, потому что хотите, чтобы он сделал их быстрее или лучше. Постарайтесь предоставить самостоятельность ребенку в их выполнении, обязательно одобрите старания ребенка, несмотря на их результат.</w:t>
      </w:r>
    </w:p>
    <w:p w:rsidR="00950E87" w:rsidRPr="00950E87" w:rsidRDefault="00950E87" w:rsidP="00950E87">
      <w:pPr>
        <w:shd w:val="clear" w:color="auto" w:fill="F4F7F8"/>
        <w:spacing w:before="134" w:after="134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950E87"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  <w:t>Группа 2</w:t>
      </w:r>
    </w:p>
    <w:p w:rsidR="00950E87" w:rsidRPr="00950E87" w:rsidRDefault="00950E87" w:rsidP="00950E87">
      <w:pPr>
        <w:shd w:val="clear" w:color="auto" w:fill="F4F7F8"/>
        <w:spacing w:before="134" w:after="134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950E87"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  <w:t>В-ль: Поясните ситуацию. Выскажите своё отношение.</w:t>
      </w:r>
    </w:p>
    <w:p w:rsidR="00950E87" w:rsidRPr="00950E87" w:rsidRDefault="00950E87" w:rsidP="00950E87">
      <w:pPr>
        <w:shd w:val="clear" w:color="auto" w:fill="F4F7F8"/>
        <w:spacing w:before="134" w:after="134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950E87"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  <w:t> </w:t>
      </w:r>
    </w:p>
    <w:p w:rsidR="00950E87" w:rsidRPr="00950E87" w:rsidRDefault="00950E87" w:rsidP="00950E87">
      <w:pPr>
        <w:shd w:val="clear" w:color="auto" w:fill="F4F7F8"/>
        <w:spacing w:before="134" w:after="134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950E87"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  <w:t> </w:t>
      </w:r>
    </w:p>
    <w:p w:rsidR="00950E87" w:rsidRPr="00950E87" w:rsidRDefault="00950E87" w:rsidP="00950E87">
      <w:pPr>
        <w:shd w:val="clear" w:color="auto" w:fill="F4F7F8"/>
        <w:spacing w:before="134" w:after="134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950E87">
        <w:rPr>
          <w:rFonts w:ascii="Open Sans" w:eastAsia="Times New Roman" w:hAnsi="Open Sans" w:cs="Open Sans"/>
          <w:b/>
          <w:bCs/>
          <w:color w:val="000000"/>
          <w:sz w:val="21"/>
          <w:szCs w:val="21"/>
          <w:lang w:eastAsia="ru-RU"/>
        </w:rPr>
        <w:lastRenderedPageBreak/>
        <w:t>                                                              Рефлексия:</w:t>
      </w:r>
    </w:p>
    <w:p w:rsidR="00950E87" w:rsidRPr="00950E87" w:rsidRDefault="00950E87" w:rsidP="00950E87">
      <w:pPr>
        <w:shd w:val="clear" w:color="auto" w:fill="F4F7F8"/>
        <w:spacing w:before="134" w:after="134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950E87"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  <w:t>В-ль: Скажите, что было сложным для вас?</w:t>
      </w:r>
    </w:p>
    <w:p w:rsidR="00950E87" w:rsidRPr="00950E87" w:rsidRDefault="00950E87" w:rsidP="00950E87">
      <w:pPr>
        <w:shd w:val="clear" w:color="auto" w:fill="F4F7F8"/>
        <w:spacing w:before="134" w:after="134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950E87"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  <w:t>Что было для вас полезным?</w:t>
      </w:r>
    </w:p>
    <w:p w:rsidR="00950E87" w:rsidRPr="00950E87" w:rsidRDefault="00950E87" w:rsidP="00950E87">
      <w:pPr>
        <w:shd w:val="clear" w:color="auto" w:fill="F4F7F8"/>
        <w:spacing w:before="134" w:after="134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950E87"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  <w:t>Какой опыт вы приобрели?</w:t>
      </w:r>
    </w:p>
    <w:p w:rsidR="00950E87" w:rsidRPr="00950E87" w:rsidRDefault="00950E87" w:rsidP="00950E87">
      <w:pPr>
        <w:shd w:val="clear" w:color="auto" w:fill="F4F7F8"/>
        <w:spacing w:before="134" w:after="134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950E87"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  <w:t> </w:t>
      </w:r>
    </w:p>
    <w:p w:rsidR="00950E87" w:rsidRPr="00950E87" w:rsidRDefault="00950E87" w:rsidP="00950E87">
      <w:pPr>
        <w:shd w:val="clear" w:color="auto" w:fill="F4F7F8"/>
        <w:spacing w:before="134" w:after="134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950E87"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  <w:t>Спасибо за участие</w:t>
      </w:r>
    </w:p>
    <w:p w:rsidR="00950E87" w:rsidRPr="00950E87" w:rsidRDefault="00950E87" w:rsidP="00950E87">
      <w:pPr>
        <w:shd w:val="clear" w:color="auto" w:fill="F4F7F8"/>
        <w:spacing w:before="134" w:after="134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950E87"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  <w:t>Выразите, пожалуйста, одним словом ваше отношение к нашей встрече.</w:t>
      </w:r>
    </w:p>
    <w:p w:rsidR="00950E87" w:rsidRPr="00950E87" w:rsidRDefault="00950E87" w:rsidP="00950E87">
      <w:pPr>
        <w:shd w:val="clear" w:color="auto" w:fill="F4F7F8"/>
        <w:spacing w:before="134" w:after="134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950E87"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  <w:t>Спасибо за внимание. (слайд)</w:t>
      </w:r>
    </w:p>
    <w:p w:rsidR="00D76633" w:rsidRDefault="00D76633"/>
    <w:sectPr w:rsidR="00D766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Open Sans">
    <w:panose1 w:val="020B0606030504020204"/>
    <w:charset w:val="CC"/>
    <w:family w:val="swiss"/>
    <w:pitch w:val="variable"/>
    <w:sig w:usb0="E00002EF" w:usb1="4000205B" w:usb2="00000028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308268B"/>
    <w:multiLevelType w:val="multilevel"/>
    <w:tmpl w:val="CD40AE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3913"/>
    <w:rsid w:val="00950E87"/>
    <w:rsid w:val="00B53913"/>
    <w:rsid w:val="00D766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31A6088-D96C-49CA-9843-0E7FC72442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405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588</Words>
  <Characters>3355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2</cp:revision>
  <dcterms:created xsi:type="dcterms:W3CDTF">2023-02-07T04:01:00Z</dcterms:created>
  <dcterms:modified xsi:type="dcterms:W3CDTF">2023-02-07T04:01:00Z</dcterms:modified>
</cp:coreProperties>
</file>